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5102F" w14:textId="77777777" w:rsidR="004342FD" w:rsidRPr="00702B87" w:rsidRDefault="004342FD" w:rsidP="004342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7B355F35" wp14:editId="49926C4A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AE2C4" w14:textId="77777777" w:rsidR="004342FD" w:rsidRPr="00702B87" w:rsidRDefault="004342FD" w:rsidP="004342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78EA779B" w14:textId="77777777" w:rsidR="004342FD" w:rsidRPr="00702B87" w:rsidRDefault="004342FD" w:rsidP="004342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55FB5F8E" w14:textId="77777777" w:rsidR="004342FD" w:rsidRPr="00702B87" w:rsidRDefault="004342FD" w:rsidP="004342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278DBA4E" w14:textId="77777777" w:rsidR="004342FD" w:rsidRPr="00702B87" w:rsidRDefault="004342FD" w:rsidP="004342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311583" w14:textId="77777777" w:rsidR="004342FD" w:rsidRPr="00702B87" w:rsidRDefault="004342FD" w:rsidP="004342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0D12E788" w14:textId="77777777" w:rsidR="004342FD" w:rsidRPr="00702B87" w:rsidRDefault="004342FD" w:rsidP="004342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4914F1" w14:textId="77777777" w:rsidR="004342FD" w:rsidRPr="00702B87" w:rsidRDefault="004342FD" w:rsidP="004342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73B5256C" w14:textId="77777777" w:rsidR="004342FD" w:rsidRPr="00702B87" w:rsidRDefault="004342FD" w:rsidP="004342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69A6EC" w14:textId="68A79142" w:rsidR="004342FD" w:rsidRPr="00702B87" w:rsidRDefault="004342FD" w:rsidP="004342F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56CBEA5F" w14:textId="77777777" w:rsidR="00F56F0A" w:rsidRPr="00F56F0A" w:rsidRDefault="00F56F0A" w:rsidP="00F56F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F56F0A" w:rsidRPr="00F56F0A" w14:paraId="4E29F4D5" w14:textId="77777777" w:rsidTr="00F56F0A">
        <w:tc>
          <w:tcPr>
            <w:tcW w:w="6345" w:type="dxa"/>
            <w:hideMark/>
          </w:tcPr>
          <w:p w14:paraId="67EB11FB" w14:textId="7A879645" w:rsidR="00F56F0A" w:rsidRPr="00F56F0A" w:rsidRDefault="00F56F0A" w:rsidP="00F56F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zh-CN"/>
              </w:rPr>
              <w:t>Про хід виконання міської</w:t>
            </w:r>
            <w:r w:rsidRPr="0017277D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eastAsia="zh-CN"/>
              </w:rPr>
              <w:t xml:space="preserve"> </w:t>
            </w:r>
            <w:r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zh-CN"/>
              </w:rPr>
              <w:t>цільової</w:t>
            </w:r>
            <w:r w:rsidRPr="0017277D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eastAsia="zh-CN"/>
              </w:rPr>
              <w:t xml:space="preserve"> </w:t>
            </w:r>
            <w:r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Програми співпраці Погребищенської</w:t>
            </w:r>
            <w:r w:rsidRPr="0017277D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      </w:r>
            <w:r w:rsidRPr="0017277D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громади» на 2025-2027 роки за 2025 рік</w:t>
            </w:r>
          </w:p>
        </w:tc>
        <w:tc>
          <w:tcPr>
            <w:tcW w:w="3226" w:type="dxa"/>
          </w:tcPr>
          <w:p w14:paraId="401DB15C" w14:textId="77777777" w:rsidR="00F56F0A" w:rsidRPr="00F56F0A" w:rsidRDefault="00F56F0A" w:rsidP="00F56F0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3AA26420" w14:textId="77777777" w:rsidR="00F56F0A" w:rsidRPr="00F56F0A" w:rsidRDefault="00F56F0A" w:rsidP="00F56F0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1971894" w14:textId="326938D1" w:rsidR="00E75957" w:rsidRPr="0017277D" w:rsidRDefault="00E75957" w:rsidP="00F56F0A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17277D">
        <w:rPr>
          <w:rFonts w:ascii="Times New Roman" w:hAnsi="Times New Roman" w:cs="Times New Roman"/>
          <w:sz w:val="28"/>
          <w:szCs w:val="28"/>
        </w:rPr>
        <w:t>Керуючись</w:t>
      </w:r>
      <w:r w:rsidRPr="0017277D">
        <w:rPr>
          <w:rFonts w:ascii="Times New Roman" w:hAnsi="Times New Roman"/>
          <w:sz w:val="28"/>
          <w:szCs w:val="28"/>
        </w:rPr>
        <w:t xml:space="preserve"> пунктом 22 частини першої статті 26,</w:t>
      </w:r>
      <w:r w:rsidRPr="0017277D">
        <w:rPr>
          <w:rFonts w:ascii="Times New Roman" w:hAnsi="Times New Roman" w:cs="Times New Roman"/>
          <w:sz w:val="28"/>
          <w:szCs w:val="28"/>
        </w:rPr>
        <w:t xml:space="preserve"> частиною першою статті 59 Закону України «Про місцеве самоврядування в Україні»,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№39-7-8/326, </w:t>
      </w:r>
      <w:r w:rsidR="00946B95" w:rsidRPr="0017277D">
        <w:rPr>
          <w:rFonts w:ascii="Times New Roman" w:eastAsia="Times New Roman" w:hAnsi="Times New Roman"/>
          <w:sz w:val="28"/>
          <w:szCs w:val="28"/>
        </w:rPr>
        <w:t xml:space="preserve">рішенням 76 сесії Погребищенської міської ради 8 скликання від 09 липня 2025 року №679 </w:t>
      </w:r>
      <w:r w:rsidR="00946B95" w:rsidRPr="0017277D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946B95" w:rsidRPr="0017277D">
        <w:rPr>
          <w:rFonts w:ascii="Times New Roman" w:hAnsi="Times New Roman" w:cs="Times New Roman"/>
          <w:sz w:val="28"/>
          <w:szCs w:val="28"/>
        </w:rPr>
        <w:t>затвердження</w:t>
      </w:r>
      <w:r w:rsidR="00946B95" w:rsidRPr="00172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B95" w:rsidRPr="0017277D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="00946B95" w:rsidRPr="0017277D">
        <w:rPr>
          <w:rFonts w:ascii="Times New Roman" w:hAnsi="Times New Roman"/>
          <w:spacing w:val="-2"/>
          <w:sz w:val="28"/>
          <w:szCs w:val="28"/>
        </w:rPr>
        <w:t>програми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співпраці Погребищенської</w:t>
      </w:r>
      <w:r w:rsidR="00946B95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="00946B95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2025-2027 роки»,</w:t>
      </w:r>
      <w:r w:rsidR="00946B95" w:rsidRPr="0017277D">
        <w:rPr>
          <w:rFonts w:ascii="Times New Roman" w:eastAsia="Times New Roman" w:hAnsi="Times New Roman"/>
          <w:sz w:val="28"/>
          <w:szCs w:val="28"/>
        </w:rPr>
        <w:t xml:space="preserve"> рішенням 86 сесії Погребищенської міської ради 8 скликання від 23 грудня 2025 року №1228 «Про план роботи Погребищенської міської ради</w:t>
      </w:r>
      <w:r w:rsidR="000C01FD" w:rsidRPr="0017277D">
        <w:rPr>
          <w:rFonts w:ascii="Times New Roman" w:eastAsia="Times New Roman" w:hAnsi="Times New Roman"/>
          <w:sz w:val="28"/>
          <w:szCs w:val="28"/>
        </w:rPr>
        <w:t xml:space="preserve"> на 2026 рік</w:t>
      </w:r>
      <w:r w:rsidR="00946B95" w:rsidRPr="0017277D">
        <w:rPr>
          <w:rFonts w:ascii="Times New Roman" w:eastAsia="Times New Roman" w:hAnsi="Times New Roman"/>
          <w:sz w:val="28"/>
          <w:szCs w:val="28"/>
        </w:rPr>
        <w:t>»</w:t>
      </w:r>
      <w:r w:rsidR="00345232" w:rsidRPr="0017277D">
        <w:rPr>
          <w:rFonts w:ascii="Times New Roman" w:eastAsia="Times New Roman" w:hAnsi="Times New Roman"/>
          <w:sz w:val="28"/>
          <w:szCs w:val="28"/>
        </w:rPr>
        <w:t>,</w:t>
      </w:r>
      <w:r w:rsidR="00946B95" w:rsidRPr="0017277D">
        <w:rPr>
          <w:rFonts w:ascii="Times New Roman" w:eastAsia="Times New Roman" w:hAnsi="Times New Roman"/>
          <w:sz w:val="28"/>
          <w:szCs w:val="28"/>
        </w:rPr>
        <w:t xml:space="preserve"> </w:t>
      </w:r>
      <w:r w:rsidRPr="0017277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</w:t>
      </w:r>
      <w:r w:rsidR="00F56F0A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25 березня 2026 року </w:t>
      </w:r>
      <w:r w:rsidRPr="0017277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№</w:t>
      </w:r>
      <w:r w:rsidR="00F56F0A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169</w:t>
      </w:r>
      <w:r w:rsidRPr="0017277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проєкт рішення міської ради </w:t>
      </w:r>
      <w:r w:rsidRPr="0017277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«</w:t>
      </w:r>
      <w:r w:rsidR="00946B95" w:rsidRPr="0017277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Про </w:t>
      </w:r>
      <w:r w:rsidR="00946B95" w:rsidRPr="0017277D">
        <w:rPr>
          <w:rFonts w:ascii="Times New Roman" w:hAnsi="Times New Roman" w:cs="Times New Roman"/>
          <w:sz w:val="28"/>
          <w:szCs w:val="28"/>
        </w:rPr>
        <w:t xml:space="preserve">хід виконання міської цільової Програми 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співпраці Погребищенської</w:t>
      </w:r>
      <w:r w:rsidR="00946B95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="00946B95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2025-2027 роки за 2025 рік»</w:t>
      </w:r>
      <w:r w:rsidR="00946B95" w:rsidRPr="0017277D">
        <w:rPr>
          <w:rFonts w:ascii="Times New Roman" w:hAnsi="Times New Roman" w:cs="Times New Roman"/>
          <w:sz w:val="28"/>
          <w:szCs w:val="28"/>
        </w:rPr>
        <w:t xml:space="preserve">, </w:t>
      </w:r>
      <w:r w:rsidR="000C01FD" w:rsidRPr="0017277D">
        <w:rPr>
          <w:rFonts w:ascii="Times New Roman" w:hAnsi="Times New Roman" w:cs="Times New Roman"/>
          <w:sz w:val="28"/>
          <w:szCs w:val="28"/>
        </w:rPr>
        <w:t xml:space="preserve">висновок постійної  комісії з питань планування фінансів і бюджету, соціально-економічного розвитку територіальної громади </w:t>
      </w:r>
      <w:r w:rsidRPr="0017277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</w:t>
      </w:r>
    </w:p>
    <w:p w14:paraId="1C969C8A" w14:textId="77777777" w:rsidR="00E75957" w:rsidRPr="0017277D" w:rsidRDefault="00E75957" w:rsidP="00F56F0A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59002B81" w14:textId="77777777" w:rsidR="00E75957" w:rsidRPr="0017277D" w:rsidRDefault="00E75957" w:rsidP="00F56F0A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17277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7691E33E" w14:textId="77777777" w:rsidR="00E75957" w:rsidRPr="0017277D" w:rsidRDefault="00E75957" w:rsidP="00F56F0A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55C7AEEB" w14:textId="09B56CD7" w:rsidR="00E75957" w:rsidRDefault="00E75957" w:rsidP="00F56F0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77D">
        <w:rPr>
          <w:rFonts w:ascii="Times New Roman" w:hAnsi="Times New Roman"/>
          <w:sz w:val="28"/>
          <w:szCs w:val="28"/>
        </w:rPr>
        <w:t>1. Інформацію</w:t>
      </w:r>
      <w:r w:rsidR="000C01FD" w:rsidRPr="0017277D">
        <w:rPr>
          <w:rFonts w:ascii="Times New Roman" w:hAnsi="Times New Roman"/>
          <w:sz w:val="28"/>
          <w:szCs w:val="28"/>
        </w:rPr>
        <w:t xml:space="preserve"> </w:t>
      </w:r>
      <w:r w:rsidR="00345232" w:rsidRPr="0017277D">
        <w:rPr>
          <w:rFonts w:ascii="Times New Roman" w:hAnsi="Times New Roman"/>
          <w:sz w:val="28"/>
          <w:szCs w:val="28"/>
        </w:rPr>
        <w:t>п</w:t>
      </w:r>
      <w:r w:rsidRPr="0017277D">
        <w:rPr>
          <w:rFonts w:ascii="Times New Roman" w:hAnsi="Times New Roman"/>
          <w:sz w:val="28"/>
          <w:szCs w:val="28"/>
        </w:rPr>
        <w:t xml:space="preserve">ро </w:t>
      </w:r>
      <w:r w:rsidR="00A62163" w:rsidRPr="0017277D">
        <w:rPr>
          <w:rFonts w:ascii="Times New Roman" w:hAnsi="Times New Roman"/>
          <w:sz w:val="28"/>
          <w:szCs w:val="28"/>
        </w:rPr>
        <w:t xml:space="preserve">хід виконання </w:t>
      </w:r>
      <w:r w:rsidR="00A62163" w:rsidRPr="0017277D">
        <w:rPr>
          <w:rFonts w:ascii="Times New Roman" w:hAnsi="Times New Roman" w:cs="Times New Roman"/>
          <w:sz w:val="28"/>
          <w:szCs w:val="28"/>
        </w:rPr>
        <w:t xml:space="preserve">міської цільової Програми </w:t>
      </w:r>
      <w:r w:rsidR="00A62163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співпраці Погребищенської</w:t>
      </w:r>
      <w:r w:rsidR="00A62163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62163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="00A62163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62163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lastRenderedPageBreak/>
        <w:t>громади» на 2025-2027 роки</w:t>
      </w:r>
      <w:r w:rsidR="00B41C86" w:rsidRPr="0017277D">
        <w:rPr>
          <w:rFonts w:ascii="Times New Roman" w:hAnsi="Times New Roman"/>
          <w:sz w:val="28"/>
          <w:szCs w:val="28"/>
        </w:rPr>
        <w:t>,</w:t>
      </w:r>
      <w:r w:rsidR="000C01FD" w:rsidRPr="0017277D">
        <w:rPr>
          <w:rFonts w:ascii="Times New Roman" w:hAnsi="Times New Roman"/>
          <w:sz w:val="28"/>
          <w:szCs w:val="28"/>
        </w:rPr>
        <w:t xml:space="preserve"> затвердженої</w:t>
      </w:r>
      <w:r w:rsidR="000C01FD" w:rsidRPr="0017277D">
        <w:rPr>
          <w:rFonts w:ascii="Times New Roman" w:eastAsia="Times New Roman" w:hAnsi="Times New Roman"/>
          <w:sz w:val="28"/>
          <w:szCs w:val="28"/>
        </w:rPr>
        <w:t xml:space="preserve"> рішенням 76 сесії Погребищенської міської ради 8 скликання від 09 липня 2025 року №679</w:t>
      </w:r>
      <w:r w:rsidR="00B41C86" w:rsidRPr="0017277D">
        <w:rPr>
          <w:rFonts w:ascii="Times New Roman" w:eastAsia="Times New Roman" w:hAnsi="Times New Roman"/>
          <w:sz w:val="28"/>
          <w:szCs w:val="28"/>
        </w:rPr>
        <w:t xml:space="preserve"> </w:t>
      </w:r>
      <w:r w:rsidR="00B41C86" w:rsidRPr="0017277D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B41C86" w:rsidRPr="0017277D">
        <w:rPr>
          <w:rFonts w:ascii="Times New Roman" w:hAnsi="Times New Roman" w:cs="Times New Roman"/>
          <w:sz w:val="28"/>
          <w:szCs w:val="28"/>
        </w:rPr>
        <w:t>затвердження</w:t>
      </w:r>
      <w:r w:rsidR="00B41C86" w:rsidRPr="00172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1C86" w:rsidRPr="0017277D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="00B41C86" w:rsidRPr="0017277D">
        <w:rPr>
          <w:rFonts w:ascii="Times New Roman" w:hAnsi="Times New Roman"/>
          <w:spacing w:val="-2"/>
          <w:sz w:val="28"/>
          <w:szCs w:val="28"/>
        </w:rPr>
        <w:t>програми</w:t>
      </w:r>
      <w:r w:rsidR="00B41C86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співпраці Погребищенської</w:t>
      </w:r>
      <w:r w:rsidR="00B41C86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B41C86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="00B41C86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B41C86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2025-2027 роки</w:t>
      </w:r>
      <w:r w:rsidR="001A004D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»</w:t>
      </w:r>
      <w:r w:rsidR="00345232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за 2025 рік</w:t>
      </w:r>
      <w:r w:rsidRPr="0017277D">
        <w:rPr>
          <w:rFonts w:ascii="Times New Roman" w:hAnsi="Times New Roman"/>
          <w:sz w:val="28"/>
          <w:szCs w:val="28"/>
        </w:rPr>
        <w:t>, що додається, взяти до відома.</w:t>
      </w:r>
    </w:p>
    <w:p w14:paraId="548E3F0A" w14:textId="77777777" w:rsidR="00F56F0A" w:rsidRPr="0017277D" w:rsidRDefault="00F56F0A" w:rsidP="00F56F0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AE8B157" w14:textId="749190F5" w:rsidR="00E75957" w:rsidRPr="0017277D" w:rsidRDefault="00A62163" w:rsidP="00F56F0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77D">
        <w:rPr>
          <w:rFonts w:ascii="Times New Roman" w:hAnsi="Times New Roman"/>
          <w:sz w:val="28"/>
          <w:szCs w:val="28"/>
        </w:rPr>
        <w:t>2</w:t>
      </w:r>
      <w:r w:rsidR="00E75957" w:rsidRPr="0017277D">
        <w:rPr>
          <w:rFonts w:ascii="Times New Roman" w:hAnsi="Times New Roman"/>
          <w:sz w:val="28"/>
          <w:szCs w:val="28"/>
        </w:rPr>
        <w:t xml:space="preserve">. </w:t>
      </w:r>
      <w:r w:rsidR="00E75957" w:rsidRPr="0017277D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питань планування фінансів і бюджету, соціально-економічного розвитку територіальної громади.</w:t>
      </w:r>
    </w:p>
    <w:p w14:paraId="0BE823EF" w14:textId="77777777" w:rsidR="00E75957" w:rsidRPr="0017277D" w:rsidRDefault="00E75957" w:rsidP="00F56F0A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63B74CAE" w14:textId="77777777" w:rsidR="00E75957" w:rsidRPr="0017277D" w:rsidRDefault="00E75957" w:rsidP="00F56F0A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1E19CE77" w14:textId="77777777" w:rsidR="00B41C86" w:rsidRPr="0017277D" w:rsidRDefault="00B41C86" w:rsidP="00F56F0A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46635C66" w14:textId="77777777" w:rsidR="00F56F0A" w:rsidRPr="00F56F0A" w:rsidRDefault="00F56F0A" w:rsidP="00F56F0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0BAAE12C" w14:textId="77777777" w:rsidR="00E75957" w:rsidRPr="0017277D" w:rsidRDefault="00E75957" w:rsidP="00F56F0A">
      <w:pPr>
        <w:spacing w:after="0" w:line="240" w:lineRule="auto"/>
        <w:ind w:firstLine="567"/>
        <w:sectPr w:rsidR="00E75957" w:rsidRPr="0017277D" w:rsidSect="00F56F0A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358D0996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</w:p>
    <w:p w14:paraId="7EB58698" w14:textId="605B2D7B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рішення </w:t>
      </w:r>
      <w:r w:rsidR="004342FD">
        <w:rPr>
          <w:rFonts w:ascii="Times New Roman" w:eastAsia="Times New Roman" w:hAnsi="Times New Roman" w:cs="Times New Roman"/>
          <w:sz w:val="28"/>
          <w:szCs w:val="28"/>
          <w:lang w:eastAsia="zh-CN"/>
        </w:rPr>
        <w:t>92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сесії</w:t>
      </w:r>
    </w:p>
    <w:p w14:paraId="14F983E3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434548F2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 скликання </w:t>
      </w:r>
    </w:p>
    <w:p w14:paraId="540C4F91" w14:textId="1386EE19" w:rsidR="00E75957" w:rsidRPr="0017277D" w:rsidRDefault="004342FD" w:rsidP="00F56F0A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30 квітня</w:t>
      </w:r>
      <w:r w:rsidR="00E75957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2026 року 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323</w:t>
      </w:r>
    </w:p>
    <w:p w14:paraId="77555DD7" w14:textId="77777777" w:rsidR="00E75957" w:rsidRDefault="00E75957" w:rsidP="00F56F0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AA31025" w14:textId="77777777" w:rsidR="00F56F0A" w:rsidRPr="0017277D" w:rsidRDefault="00F56F0A" w:rsidP="00F56F0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0FDFE17" w14:textId="394AD57A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</w:t>
      </w:r>
      <w:r w:rsidR="00782BCA"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ХІД </w:t>
      </w:r>
      <w:r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 ВИКОНАННЯ ПРОГРАМИ </w:t>
      </w:r>
      <w:r w:rsidR="00464776"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345232"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2025 РІК</w:t>
      </w:r>
    </w:p>
    <w:p w14:paraId="4B096AEF" w14:textId="77777777" w:rsidR="00E75957" w:rsidRPr="0017277D" w:rsidRDefault="00E75957" w:rsidP="00F56F0A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</w:p>
    <w:p w14:paraId="09C39329" w14:textId="77777777" w:rsidR="00E75957" w:rsidRPr="0017277D" w:rsidRDefault="00E75957" w:rsidP="00F56F0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Міськ</w:t>
      </w:r>
      <w:r w:rsidRPr="0017277D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цільов</w:t>
      </w:r>
      <w:r w:rsidRPr="0017277D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Програма співпраці Погребищенської</w:t>
      </w:r>
      <w:r w:rsidRPr="0017277D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Pr="0017277D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громади» на 2025-2027 роки</w:t>
      </w:r>
    </w:p>
    <w:p w14:paraId="2674816D" w14:textId="77777777" w:rsidR="00E75957" w:rsidRDefault="00E75957" w:rsidP="00F56F0A">
      <w:pPr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277D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5B3A29E8" w14:textId="77777777" w:rsidR="00F56F0A" w:rsidRPr="0017277D" w:rsidRDefault="00F56F0A" w:rsidP="00F56F0A">
      <w:pPr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E95FC53" w14:textId="31A7E36F" w:rsidR="00E75957" w:rsidRPr="0017277D" w:rsidRDefault="003A11C5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277D">
        <w:rPr>
          <w:rFonts w:ascii="Times New Roman" w:hAnsi="Times New Roman" w:cs="Times New Roman"/>
          <w:b/>
          <w:sz w:val="28"/>
          <w:szCs w:val="28"/>
          <w:u w:val="single"/>
        </w:rPr>
        <w:t xml:space="preserve">09 липня </w:t>
      </w:r>
      <w:r w:rsidR="00E75957" w:rsidRPr="0017277D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Pr="0017277D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5957" w:rsidRPr="0017277D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року № </w:t>
      </w:r>
      <w:r w:rsidRPr="0017277D">
        <w:rPr>
          <w:rFonts w:ascii="Times New Roman" w:hAnsi="Times New Roman" w:cs="Times New Roman"/>
          <w:b/>
          <w:sz w:val="28"/>
          <w:szCs w:val="28"/>
          <w:u w:val="single"/>
        </w:rPr>
        <w:t>679</w:t>
      </w:r>
    </w:p>
    <w:p w14:paraId="3AFDF22A" w14:textId="77777777" w:rsidR="00E75957" w:rsidRDefault="00E75957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277D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38A960EE" w14:textId="77777777" w:rsidR="00F56F0A" w:rsidRPr="0017277D" w:rsidRDefault="00F56F0A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B401252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17277D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Погребищенська міська рада</w:t>
      </w:r>
    </w:p>
    <w:p w14:paraId="240B9E32" w14:textId="77777777" w:rsidR="00E75957" w:rsidRDefault="00E75957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277D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55E809C4" w14:textId="77777777" w:rsidR="00F56F0A" w:rsidRPr="0017277D" w:rsidRDefault="00F56F0A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CC0A5CD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277D">
        <w:rPr>
          <w:rFonts w:ascii="Times New Roman" w:hAnsi="Times New Roman" w:cs="Times New Roman"/>
          <w:b/>
          <w:sz w:val="28"/>
          <w:szCs w:val="28"/>
          <w:u w:val="single"/>
        </w:rPr>
        <w:t xml:space="preserve">Відділ економічного  розвитку, інвестицій, стратегічного  планування  міської  ради </w:t>
      </w:r>
    </w:p>
    <w:p w14:paraId="35A587CF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277D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2A57DE0D" w14:textId="6793B236" w:rsidR="00F56F0A" w:rsidRDefault="00F56F0A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page"/>
      </w:r>
    </w:p>
    <w:p w14:paraId="07EE6800" w14:textId="248A1620" w:rsidR="00E75957" w:rsidRPr="00F56F0A" w:rsidRDefault="00E75957" w:rsidP="00F56F0A">
      <w:pPr>
        <w:pStyle w:val="a9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6F0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Виконання заходів і завдань Програми</w:t>
      </w:r>
    </w:p>
    <w:p w14:paraId="60188238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4459" w:type="dxa"/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4286"/>
        <w:gridCol w:w="3403"/>
        <w:gridCol w:w="2976"/>
      </w:tblGrid>
      <w:tr w:rsidR="0017277D" w:rsidRPr="0017277D" w14:paraId="70E8F25B" w14:textId="77777777" w:rsidTr="00B41C8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5B5" w14:textId="187A9CBE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B91BAB" w14:textId="3120EE98" w:rsidR="00782BCA" w:rsidRPr="0017277D" w:rsidRDefault="00782BCA" w:rsidP="00F56F0A">
            <w:pPr>
              <w:pStyle w:val="af"/>
              <w:spacing w:before="0" w:beforeAutospacing="0" w:after="0" w:afterAutospacing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17277D">
              <w:rPr>
                <w:b/>
                <w:bCs/>
                <w:lang w:val="uk-UA" w:eastAsia="zh-CN"/>
              </w:rPr>
              <w:t>Заплановані  заходи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093" w14:textId="11EEA1D5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Style w:val="11"/>
                <w:lang w:eastAsia="uk-UA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17277D" w:rsidRPr="0017277D" w14:paraId="1E1CDC0F" w14:textId="77777777" w:rsidTr="00F56F0A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C9B" w14:textId="77777777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7E79DB" w14:textId="2321A8CE" w:rsidR="00782BCA" w:rsidRPr="0017277D" w:rsidRDefault="00782BCA" w:rsidP="00F56F0A">
            <w:pPr>
              <w:pStyle w:val="af"/>
              <w:spacing w:before="0" w:beforeAutospacing="0" w:after="0" w:afterAutospacing="0" w:line="240" w:lineRule="auto"/>
              <w:jc w:val="center"/>
              <w:rPr>
                <w:lang w:val="uk-UA"/>
              </w:rPr>
            </w:pPr>
            <w:r w:rsidRPr="0017277D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0415C591" w14:textId="384CC7FF" w:rsidR="00782BCA" w:rsidRPr="0017277D" w:rsidRDefault="00782BCA" w:rsidP="00F56F0A">
            <w:pPr>
              <w:pStyle w:val="af"/>
              <w:spacing w:before="0" w:beforeAutospacing="0" w:after="0" w:afterAutospacing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17277D">
              <w:rPr>
                <w:b/>
                <w:bCs/>
                <w:lang w:val="uk-UA" w:eastAsia="zh-CN"/>
              </w:rPr>
              <w:t>Запланований результат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48FAA8" w14:textId="74A148D1" w:rsidR="00782BCA" w:rsidRPr="0017277D" w:rsidRDefault="00782BCA" w:rsidP="00F56F0A">
            <w:pPr>
              <w:pStyle w:val="af"/>
              <w:spacing w:before="0" w:beforeAutospacing="0" w:after="0" w:afterAutospacing="0" w:line="240" w:lineRule="auto"/>
              <w:jc w:val="center"/>
              <w:rPr>
                <w:kern w:val="3"/>
                <w:lang w:val="uk-UA"/>
              </w:rPr>
            </w:pPr>
            <w:r w:rsidRPr="0017277D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C4D499" w14:textId="5D55AACB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17277D" w:rsidRPr="0017277D" w14:paraId="4B9DC4DC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1D69" w14:textId="5F1276D5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1DF" w14:textId="79EBA8FB" w:rsidR="00782BCA" w:rsidRPr="0017277D" w:rsidRDefault="00B41C86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1.2.</w:t>
            </w:r>
            <w:r w:rsidR="00782BCA" w:rsidRPr="0017277D">
              <w:rPr>
                <w:lang w:val="uk-UA"/>
              </w:rPr>
              <w:t>Надання гуманітарної  допомоги.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71DA" w14:textId="59F43FBA" w:rsidR="00782BCA" w:rsidRPr="0017277D" w:rsidRDefault="00B41C86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Покращення умов  життя та функціонування  громади-форпосту.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9DF" w14:textId="0E085232" w:rsidR="00782BCA" w:rsidRPr="0017277D" w:rsidRDefault="005417C6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lang w:val="uk-UA"/>
              </w:rPr>
              <w:t xml:space="preserve">Захід  не проводився у  зв’язку з відсутністю </w:t>
            </w:r>
            <w:r w:rsidR="00464776" w:rsidRPr="0017277D">
              <w:rPr>
                <w:lang w:val="uk-UA"/>
              </w:rPr>
              <w:t>потреби</w:t>
            </w:r>
            <w:r w:rsidRPr="0017277D">
              <w:rPr>
                <w:lang w:val="uk-UA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21ACE" w14:textId="77777777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Результат не досягнуто. </w:t>
            </w:r>
          </w:p>
          <w:p w14:paraId="6A07E309" w14:textId="77777777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17277D" w:rsidRPr="0017277D" w14:paraId="2759D6A1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3381" w14:textId="71C8BAC7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BB65" w14:textId="1690B72F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2.1. Оплата послуги з проживання.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023C" w14:textId="3BA9891B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громади-форпоста.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B0A" w14:textId="6B09C1EA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bCs/>
                <w:lang w:val="uk-UA" w:eastAsia="zh-CN"/>
              </w:rPr>
              <w:t xml:space="preserve">Здійснено оплату за проживання </w:t>
            </w:r>
            <w:r w:rsidRPr="0017277D">
              <w:rPr>
                <w:lang w:val="uk-UA"/>
              </w:rPr>
              <w:t>дітей</w:t>
            </w:r>
            <w:r w:rsidR="00162378" w:rsidRPr="0017277D">
              <w:rPr>
                <w:lang w:val="uk-UA"/>
              </w:rPr>
              <w:t xml:space="preserve"> </w:t>
            </w:r>
            <w:r w:rsidRPr="0017277D">
              <w:rPr>
                <w:lang w:val="uk-UA"/>
              </w:rPr>
              <w:t>громади-форпоста в сумі 9</w:t>
            </w:r>
            <w:r w:rsidR="00345232" w:rsidRPr="0017277D">
              <w:rPr>
                <w:lang w:val="uk-UA"/>
              </w:rPr>
              <w:t>,</w:t>
            </w:r>
            <w:r w:rsidRPr="0017277D">
              <w:rPr>
                <w:lang w:val="uk-UA"/>
              </w:rPr>
              <w:t>500 тис. грн</w:t>
            </w:r>
            <w:r w:rsidR="00E67DA1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745" w14:textId="053B2B89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Створено належні умови  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проживання </w:t>
            </w:r>
            <w:r w:rsidR="009F770D" w:rsidRPr="001727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70D" w:rsidRPr="0017277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із 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>громади-форпоста.</w:t>
            </w:r>
          </w:p>
        </w:tc>
      </w:tr>
      <w:tr w:rsidR="0017277D" w:rsidRPr="0017277D" w14:paraId="2FE3C208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D707" w14:textId="4288C5E5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1012" w14:textId="046AFC71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2.2.</w:t>
            </w:r>
            <w:r w:rsidR="004A00CE">
              <w:rPr>
                <w:lang w:val="uk-UA"/>
              </w:rPr>
              <w:t xml:space="preserve"> </w:t>
            </w:r>
            <w:r w:rsidRPr="0017277D">
              <w:rPr>
                <w:lang w:val="uk-UA"/>
              </w:rPr>
              <w:t>Оплата послуги з  харчування.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4ED" w14:textId="426CF7D9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0F63" w14:textId="73DD824E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bCs/>
                <w:lang w:val="uk-UA" w:eastAsia="zh-CN"/>
              </w:rPr>
              <w:t xml:space="preserve">Здійснено оплату за </w:t>
            </w:r>
            <w:r w:rsidR="00162378" w:rsidRPr="0017277D">
              <w:rPr>
                <w:bCs/>
                <w:lang w:val="uk-UA" w:eastAsia="zh-CN"/>
              </w:rPr>
              <w:t>посл</w:t>
            </w:r>
            <w:r w:rsidR="00875D2E" w:rsidRPr="0017277D">
              <w:rPr>
                <w:bCs/>
                <w:lang w:val="uk-UA" w:eastAsia="zh-CN"/>
              </w:rPr>
              <w:t>у</w:t>
            </w:r>
            <w:r w:rsidR="00162378" w:rsidRPr="0017277D">
              <w:rPr>
                <w:bCs/>
                <w:lang w:val="uk-UA" w:eastAsia="zh-CN"/>
              </w:rPr>
              <w:t xml:space="preserve">ги з </w:t>
            </w:r>
            <w:r w:rsidRPr="0017277D">
              <w:rPr>
                <w:bCs/>
                <w:lang w:val="uk-UA" w:eastAsia="zh-CN"/>
              </w:rPr>
              <w:t>харчування</w:t>
            </w:r>
            <w:r w:rsidRPr="0017277D">
              <w:rPr>
                <w:lang w:val="uk-UA"/>
              </w:rPr>
              <w:t xml:space="preserve"> дітей громади-форпоста в сумі 55</w:t>
            </w:r>
            <w:r w:rsidR="00345232" w:rsidRPr="0017277D">
              <w:rPr>
                <w:lang w:val="uk-UA"/>
              </w:rPr>
              <w:t>,</w:t>
            </w:r>
            <w:r w:rsidRPr="0017277D">
              <w:rPr>
                <w:lang w:val="uk-UA"/>
              </w:rPr>
              <w:t> 078 тис. грн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3A42" w14:textId="22A425F7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Створено належне харчування для 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із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 громади-форпоста.</w:t>
            </w:r>
          </w:p>
        </w:tc>
      </w:tr>
      <w:tr w:rsidR="0017277D" w:rsidRPr="0017277D" w14:paraId="0990576F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71A" w14:textId="50E8C484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D896" w14:textId="13DCE9DE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2.3. Придбання продуктів харчування.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F458" w14:textId="696D0D88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A590" w14:textId="0473F180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bCs/>
                <w:lang w:val="uk-UA" w:eastAsia="zh-CN"/>
              </w:rPr>
              <w:t>Здійснено оплату за  продукт</w:t>
            </w:r>
            <w:r w:rsidR="00162378" w:rsidRPr="0017277D">
              <w:rPr>
                <w:bCs/>
                <w:lang w:val="uk-UA" w:eastAsia="zh-CN"/>
              </w:rPr>
              <w:t>и</w:t>
            </w:r>
            <w:r w:rsidRPr="0017277D">
              <w:rPr>
                <w:bCs/>
                <w:lang w:val="uk-UA" w:eastAsia="zh-CN"/>
              </w:rPr>
              <w:t xml:space="preserve"> харчування </w:t>
            </w:r>
            <w:r w:rsidRPr="0017277D">
              <w:rPr>
                <w:lang w:val="uk-UA"/>
              </w:rPr>
              <w:t xml:space="preserve"> </w:t>
            </w:r>
            <w:r w:rsidR="00162378" w:rsidRPr="0017277D">
              <w:rPr>
                <w:lang w:val="uk-UA"/>
              </w:rPr>
              <w:t xml:space="preserve">для </w:t>
            </w:r>
            <w:r w:rsidRPr="0017277D">
              <w:rPr>
                <w:lang w:val="uk-UA"/>
              </w:rPr>
              <w:t xml:space="preserve">дітей  громади-форпоста </w:t>
            </w:r>
            <w:r w:rsidR="00464776" w:rsidRPr="0017277D">
              <w:rPr>
                <w:lang w:val="uk-UA"/>
              </w:rPr>
              <w:t>.</w:t>
            </w:r>
            <w:r w:rsidRPr="0017277D">
              <w:rPr>
                <w:lang w:val="uk-UA"/>
              </w:rPr>
              <w:t>в сумі  16</w:t>
            </w:r>
            <w:r w:rsidR="00345232" w:rsidRPr="0017277D">
              <w:rPr>
                <w:lang w:val="uk-UA"/>
              </w:rPr>
              <w:t>,</w:t>
            </w:r>
            <w:r w:rsidRPr="0017277D">
              <w:rPr>
                <w:lang w:val="uk-UA"/>
              </w:rPr>
              <w:t>368 тис. грн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7E1A" w14:textId="63CAA079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>Створено належне харчування для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дітей  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із 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>громади-форпоста.</w:t>
            </w:r>
          </w:p>
        </w:tc>
      </w:tr>
      <w:tr w:rsidR="0017277D" w:rsidRPr="0017277D" w14:paraId="431FB148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8D28" w14:textId="430A8E05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83FFEA" w14:textId="0F2A279D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2.4. Оплата послуги з  перевезення.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7951" w14:textId="17AD021C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23F2F0" w14:textId="0DC80FE8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lang w:val="uk-UA"/>
              </w:rPr>
              <w:t xml:space="preserve">Здійснено оплату за </w:t>
            </w:r>
            <w:r w:rsidR="00076DA8" w:rsidRPr="0017277D">
              <w:rPr>
                <w:lang w:val="uk-UA"/>
              </w:rPr>
              <w:t>посл</w:t>
            </w:r>
            <w:r w:rsidR="00E67DA1" w:rsidRPr="0017277D">
              <w:rPr>
                <w:lang w:val="uk-UA"/>
              </w:rPr>
              <w:t>у</w:t>
            </w:r>
            <w:r w:rsidR="00076DA8" w:rsidRPr="0017277D">
              <w:rPr>
                <w:lang w:val="uk-UA"/>
              </w:rPr>
              <w:t xml:space="preserve">ги з </w:t>
            </w:r>
            <w:r w:rsidRPr="0017277D">
              <w:rPr>
                <w:lang w:val="uk-UA"/>
              </w:rPr>
              <w:t>перевезення дітей  громади-форпоста в сумі  44</w:t>
            </w:r>
            <w:r w:rsidR="00345232" w:rsidRPr="0017277D">
              <w:rPr>
                <w:lang w:val="uk-UA"/>
              </w:rPr>
              <w:t>,</w:t>
            </w:r>
            <w:r w:rsidRPr="0017277D">
              <w:rPr>
                <w:lang w:val="uk-UA"/>
              </w:rPr>
              <w:t> 632 тис. грн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B35" w14:textId="785789B6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>Створено належні умови   з  перевезення  для дітей  громади-форпоста.</w:t>
            </w:r>
          </w:p>
        </w:tc>
      </w:tr>
      <w:tr w:rsidR="0017277D" w:rsidRPr="0017277D" w14:paraId="305EE4F8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471F" w14:textId="06434E59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88F2D7B" w14:textId="5B159327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2.5. Витрати на пальне для  перевезення автотранспортом комунальної власності.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8A85" w14:textId="6336AEA2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EB0E" w14:textId="30153B8F" w:rsidR="00095E95" w:rsidRPr="0017277D" w:rsidRDefault="00464776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lang w:val="uk-UA"/>
              </w:rPr>
              <w:t>Захід  не проводився у  зв’язку з відсутністю потреби.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33BA7" w14:textId="77777777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Результат не досягнуто. </w:t>
            </w:r>
          </w:p>
          <w:p w14:paraId="226C50A7" w14:textId="7AA958DE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17277D" w:rsidRPr="0017277D" w14:paraId="602CCA94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C99" w14:textId="66BFB30C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8EB9E66" w14:textId="17632384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2.6.</w:t>
            </w:r>
            <w:r w:rsidR="004A00CE">
              <w:rPr>
                <w:lang w:val="uk-UA"/>
              </w:rPr>
              <w:t xml:space="preserve"> </w:t>
            </w:r>
            <w:r w:rsidRPr="0017277D">
              <w:rPr>
                <w:lang w:val="uk-UA"/>
              </w:rPr>
              <w:t>Оплата екскурсійно- розважальних  заходів</w:t>
            </w:r>
            <w:r w:rsidR="00E67DA1" w:rsidRPr="0017277D">
              <w:rPr>
                <w:lang w:val="uk-UA"/>
              </w:rPr>
              <w:t>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959" w14:textId="43D65B1D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5E6150" w14:textId="18393D76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lang w:val="uk-UA"/>
              </w:rPr>
              <w:t>Проведено екскурсійно- розважальні  заходи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DC7C" w14:textId="1162CD91" w:rsidR="00095E95" w:rsidRPr="0017277D" w:rsidRDefault="001A004D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Захід  проведено без </w:t>
            </w:r>
            <w:r w:rsidR="005417C6" w:rsidRPr="001727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залучення коштів</w:t>
            </w:r>
            <w:r w:rsidR="00345232" w:rsidRPr="001727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14:paraId="26C7F5C8" w14:textId="29B9D118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17277D" w:rsidRPr="0017277D" w14:paraId="72CE60EF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5143" w14:textId="61193CA2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F45260" w14:textId="62D97B96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2.7. Закупівля дидактичного та роздаткового матеріалу для проведення культурно- освітніх та спортивних заходів.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2150" w14:textId="11722E58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44FDE64" w14:textId="66F79070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bCs/>
                <w:lang w:val="uk-UA" w:eastAsia="zh-CN"/>
              </w:rPr>
              <w:t xml:space="preserve">Здійснено оплату за </w:t>
            </w:r>
            <w:r w:rsidRPr="0017277D">
              <w:rPr>
                <w:lang w:val="uk-UA"/>
              </w:rPr>
              <w:t xml:space="preserve"> закупівлю дидактичного  та роздаткового матеріалу  в </w:t>
            </w:r>
            <w:r w:rsidR="00464776" w:rsidRPr="0017277D">
              <w:rPr>
                <w:lang w:val="uk-UA"/>
              </w:rPr>
              <w:t xml:space="preserve"> сумі  </w:t>
            </w:r>
            <w:r w:rsidRPr="0017277D">
              <w:rPr>
                <w:lang w:val="uk-UA"/>
              </w:rPr>
              <w:t>11</w:t>
            </w:r>
            <w:r w:rsidR="00345232" w:rsidRPr="0017277D">
              <w:rPr>
                <w:lang w:val="uk-UA"/>
              </w:rPr>
              <w:t>,</w:t>
            </w:r>
            <w:r w:rsidRPr="0017277D">
              <w:rPr>
                <w:lang w:val="uk-UA"/>
              </w:rPr>
              <w:t>290 тис. грн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47B" w14:textId="3C9F1B68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Створено належні умови  </w:t>
            </w:r>
            <w:r w:rsidR="00CB6CEF" w:rsidRPr="0017277D">
              <w:rPr>
                <w:rFonts w:ascii="Times New Roman" w:hAnsi="Times New Roman" w:cs="Times New Roman"/>
                <w:sz w:val="24"/>
                <w:szCs w:val="24"/>
              </w:rPr>
              <w:t>для відпочинку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776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дітей </w:t>
            </w:r>
            <w:r w:rsidR="00464776" w:rsidRPr="0017277D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громади-форпоста.</w:t>
            </w:r>
          </w:p>
        </w:tc>
      </w:tr>
    </w:tbl>
    <w:p w14:paraId="1D039049" w14:textId="4B620327" w:rsidR="00B03AB9" w:rsidRPr="0017277D" w:rsidRDefault="00B03AB9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2. Аналіз виконання показників та пояснення щодо їх виконання:</w:t>
      </w:r>
    </w:p>
    <w:p w14:paraId="2CC3072E" w14:textId="77777777" w:rsidR="00B03AB9" w:rsidRDefault="00B03AB9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e"/>
        <w:tblW w:w="13904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4919"/>
        <w:gridCol w:w="1302"/>
        <w:gridCol w:w="1883"/>
        <w:gridCol w:w="1735"/>
        <w:gridCol w:w="1451"/>
        <w:gridCol w:w="2025"/>
      </w:tblGrid>
      <w:tr w:rsidR="00F56F0A" w:rsidRPr="0017277D" w14:paraId="3E704735" w14:textId="77777777" w:rsidTr="00F56F0A">
        <w:trPr>
          <w:trHeight w:val="1023"/>
          <w:jc w:val="center"/>
        </w:trPr>
        <w:tc>
          <w:tcPr>
            <w:tcW w:w="589" w:type="dxa"/>
            <w:vAlign w:val="center"/>
          </w:tcPr>
          <w:p w14:paraId="0F81938A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919" w:type="dxa"/>
            <w:vAlign w:val="center"/>
          </w:tcPr>
          <w:p w14:paraId="7905C8AE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302" w:type="dxa"/>
            <w:vAlign w:val="center"/>
          </w:tcPr>
          <w:p w14:paraId="6DF0BA36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83" w:type="dxa"/>
            <w:vAlign w:val="center"/>
          </w:tcPr>
          <w:p w14:paraId="4724A553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735" w:type="dxa"/>
            <w:vAlign w:val="center"/>
          </w:tcPr>
          <w:p w14:paraId="63E736CB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451" w:type="dxa"/>
            <w:vAlign w:val="center"/>
          </w:tcPr>
          <w:p w14:paraId="382DFB30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2025" w:type="dxa"/>
            <w:vAlign w:val="center"/>
          </w:tcPr>
          <w:p w14:paraId="570A3A6D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F56F0A" w:rsidRPr="0017277D" w14:paraId="2520B084" w14:textId="77777777" w:rsidTr="00F56F0A">
        <w:trPr>
          <w:trHeight w:val="317"/>
          <w:jc w:val="center"/>
        </w:trPr>
        <w:tc>
          <w:tcPr>
            <w:tcW w:w="589" w:type="dxa"/>
            <w:vAlign w:val="center"/>
          </w:tcPr>
          <w:p w14:paraId="74688D66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4919" w:type="dxa"/>
            <w:vAlign w:val="center"/>
          </w:tcPr>
          <w:p w14:paraId="6A057764" w14:textId="77777777" w:rsidR="00F56F0A" w:rsidRPr="0017277D" w:rsidRDefault="00F56F0A" w:rsidP="00F56F0A">
            <w:pPr>
              <w:rPr>
                <w:rStyle w:val="11"/>
                <w:sz w:val="24"/>
                <w:szCs w:val="24"/>
                <w:lang w:val="uk-UA"/>
              </w:rPr>
            </w:pPr>
            <w:r w:rsidRPr="0017277D">
              <w:rPr>
                <w:rStyle w:val="11"/>
                <w:sz w:val="24"/>
                <w:szCs w:val="24"/>
                <w:lang w:val="uk-UA" w:eastAsia="uk-UA"/>
              </w:rPr>
              <w:t>Обсяг видатків на виконання заходів з реалізації Програми</w:t>
            </w:r>
          </w:p>
        </w:tc>
        <w:tc>
          <w:tcPr>
            <w:tcW w:w="1302" w:type="dxa"/>
            <w:vAlign w:val="center"/>
          </w:tcPr>
          <w:p w14:paraId="6EC2228C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 грн</w:t>
            </w:r>
          </w:p>
        </w:tc>
        <w:tc>
          <w:tcPr>
            <w:tcW w:w="1883" w:type="dxa"/>
            <w:vAlign w:val="center"/>
          </w:tcPr>
          <w:p w14:paraId="28B4524B" w14:textId="77777777" w:rsidR="00F56F0A" w:rsidRPr="0017277D" w:rsidRDefault="00F56F0A" w:rsidP="00F56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727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Фінансова звітність</w:t>
            </w:r>
          </w:p>
        </w:tc>
        <w:tc>
          <w:tcPr>
            <w:tcW w:w="1735" w:type="dxa"/>
            <w:vAlign w:val="center"/>
          </w:tcPr>
          <w:p w14:paraId="28C5BD6C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290,0</w:t>
            </w:r>
          </w:p>
        </w:tc>
        <w:tc>
          <w:tcPr>
            <w:tcW w:w="1451" w:type="dxa"/>
            <w:vAlign w:val="center"/>
          </w:tcPr>
          <w:p w14:paraId="45009839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136,868</w:t>
            </w:r>
          </w:p>
        </w:tc>
        <w:tc>
          <w:tcPr>
            <w:tcW w:w="2025" w:type="dxa"/>
            <w:vAlign w:val="center"/>
          </w:tcPr>
          <w:p w14:paraId="42DCA131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35</w:t>
            </w:r>
          </w:p>
        </w:tc>
      </w:tr>
      <w:tr w:rsidR="00F56F0A" w:rsidRPr="0017277D" w14:paraId="5FD60753" w14:textId="77777777" w:rsidTr="00F56F0A">
        <w:trPr>
          <w:trHeight w:val="481"/>
          <w:jc w:val="center"/>
        </w:trPr>
        <w:tc>
          <w:tcPr>
            <w:tcW w:w="589" w:type="dxa"/>
            <w:vAlign w:val="center"/>
          </w:tcPr>
          <w:p w14:paraId="72207804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4919" w:type="dxa"/>
            <w:vAlign w:val="center"/>
          </w:tcPr>
          <w:p w14:paraId="62A916E7" w14:textId="77777777" w:rsidR="00F56F0A" w:rsidRPr="0017277D" w:rsidRDefault="00F56F0A" w:rsidP="00F56F0A">
            <w:pPr>
              <w:rPr>
                <w:rStyle w:val="11"/>
                <w:sz w:val="24"/>
                <w:szCs w:val="24"/>
                <w:lang w:val="uk-UA"/>
              </w:rPr>
            </w:pPr>
            <w:r w:rsidRPr="0017277D">
              <w:rPr>
                <w:rFonts w:ascii="Times New Roman" w:eastAsia="Calibri" w:hAnsi="Times New Roman" w:cs="Calibri"/>
                <w:bCs/>
                <w:sz w:val="24"/>
                <w:szCs w:val="24"/>
                <w:lang w:val="uk-UA" w:eastAsia="ar-SA"/>
              </w:rPr>
              <w:t xml:space="preserve">Кількість дітей  направлених на  </w:t>
            </w: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культурно-освітні та спортивні заходи з громади-форпоста</w:t>
            </w:r>
          </w:p>
        </w:tc>
        <w:tc>
          <w:tcPr>
            <w:tcW w:w="1302" w:type="dxa"/>
            <w:vAlign w:val="center"/>
          </w:tcPr>
          <w:p w14:paraId="0BE09A07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дітей</w:t>
            </w:r>
          </w:p>
        </w:tc>
        <w:tc>
          <w:tcPr>
            <w:tcW w:w="1883" w:type="dxa"/>
            <w:vAlign w:val="center"/>
          </w:tcPr>
          <w:p w14:paraId="4281A68E" w14:textId="77777777" w:rsidR="00F56F0A" w:rsidRPr="0017277D" w:rsidRDefault="00F56F0A" w:rsidP="00F56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727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Облікові дані</w:t>
            </w:r>
          </w:p>
        </w:tc>
        <w:tc>
          <w:tcPr>
            <w:tcW w:w="1735" w:type="dxa"/>
            <w:vAlign w:val="center"/>
          </w:tcPr>
          <w:p w14:paraId="02DF6F47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35</w:t>
            </w:r>
          </w:p>
        </w:tc>
        <w:tc>
          <w:tcPr>
            <w:tcW w:w="1451" w:type="dxa"/>
            <w:vAlign w:val="center"/>
          </w:tcPr>
          <w:p w14:paraId="50BCBA87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36</w:t>
            </w:r>
          </w:p>
        </w:tc>
        <w:tc>
          <w:tcPr>
            <w:tcW w:w="2025" w:type="dxa"/>
            <w:vAlign w:val="center"/>
          </w:tcPr>
          <w:p w14:paraId="734CAEAD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56F0A" w:rsidRPr="0017277D" w14:paraId="389A5367" w14:textId="77777777" w:rsidTr="00F56F0A">
        <w:trPr>
          <w:trHeight w:val="481"/>
          <w:jc w:val="center"/>
        </w:trPr>
        <w:tc>
          <w:tcPr>
            <w:tcW w:w="589" w:type="dxa"/>
            <w:vAlign w:val="center"/>
          </w:tcPr>
          <w:p w14:paraId="30E3EB52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</w:t>
            </w:r>
          </w:p>
        </w:tc>
        <w:tc>
          <w:tcPr>
            <w:tcW w:w="4919" w:type="dxa"/>
          </w:tcPr>
          <w:p w14:paraId="32C77F68" w14:textId="77777777" w:rsidR="00F56F0A" w:rsidRPr="0017277D" w:rsidRDefault="00F56F0A" w:rsidP="00F56F0A">
            <w:pPr>
              <w:rPr>
                <w:rStyle w:val="11"/>
                <w:sz w:val="24"/>
                <w:szCs w:val="24"/>
                <w:lang w:val="uk-UA" w:eastAsia="uk-UA"/>
              </w:rPr>
            </w:pPr>
            <w:r w:rsidRPr="0017277D">
              <w:rPr>
                <w:rFonts w:ascii="Times New Roman" w:eastAsia="Times New Roman" w:hAnsi="Times New Roman" w:cs="Calibri"/>
                <w:sz w:val="24"/>
                <w:szCs w:val="24"/>
                <w:lang w:val="uk-UA" w:eastAsia="ru-RU"/>
              </w:rPr>
              <w:t>Середня вартість перебування одної особи</w:t>
            </w: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на культурно-освітніх та спортивних заходах з громади-форпоста</w:t>
            </w:r>
          </w:p>
        </w:tc>
        <w:tc>
          <w:tcPr>
            <w:tcW w:w="1302" w:type="dxa"/>
            <w:vAlign w:val="center"/>
          </w:tcPr>
          <w:p w14:paraId="2A6F91B9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 грн</w:t>
            </w:r>
          </w:p>
        </w:tc>
        <w:tc>
          <w:tcPr>
            <w:tcW w:w="1883" w:type="dxa"/>
          </w:tcPr>
          <w:p w14:paraId="153630FD" w14:textId="77777777" w:rsidR="00F56F0A" w:rsidRPr="0017277D" w:rsidRDefault="00F56F0A" w:rsidP="00F56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727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Фінансова звітність</w:t>
            </w:r>
          </w:p>
        </w:tc>
        <w:tc>
          <w:tcPr>
            <w:tcW w:w="1735" w:type="dxa"/>
            <w:vAlign w:val="center"/>
          </w:tcPr>
          <w:p w14:paraId="5B021806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8,286</w:t>
            </w:r>
          </w:p>
        </w:tc>
        <w:tc>
          <w:tcPr>
            <w:tcW w:w="1451" w:type="dxa"/>
            <w:vAlign w:val="center"/>
          </w:tcPr>
          <w:p w14:paraId="7A608E45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3,8</w:t>
            </w:r>
          </w:p>
        </w:tc>
        <w:tc>
          <w:tcPr>
            <w:tcW w:w="2025" w:type="dxa"/>
            <w:vAlign w:val="center"/>
          </w:tcPr>
          <w:p w14:paraId="653EE314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56F0A" w:rsidRPr="0017277D" w14:paraId="09086C83" w14:textId="77777777" w:rsidTr="00F56F0A">
        <w:trPr>
          <w:trHeight w:val="481"/>
          <w:jc w:val="center"/>
        </w:trPr>
        <w:tc>
          <w:tcPr>
            <w:tcW w:w="589" w:type="dxa"/>
            <w:vAlign w:val="center"/>
          </w:tcPr>
          <w:p w14:paraId="137E67CB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4919" w:type="dxa"/>
          </w:tcPr>
          <w:p w14:paraId="73609442" w14:textId="77777777" w:rsidR="00F56F0A" w:rsidRPr="0017277D" w:rsidRDefault="00F56F0A" w:rsidP="00F56F0A">
            <w:pPr>
              <w:rPr>
                <w:rStyle w:val="11"/>
                <w:sz w:val="24"/>
                <w:szCs w:val="24"/>
                <w:lang w:val="uk-UA" w:eastAsia="uk-UA"/>
              </w:rPr>
            </w:pPr>
            <w:r w:rsidRPr="0017277D">
              <w:rPr>
                <w:rFonts w:ascii="Times New Roman" w:eastAsia="Calibri" w:hAnsi="Times New Roman" w:cs="Calibri"/>
                <w:bCs/>
                <w:sz w:val="24"/>
                <w:szCs w:val="24"/>
                <w:lang w:val="uk-UA" w:eastAsia="ar-SA"/>
              </w:rPr>
              <w:t xml:space="preserve">Кількість дітей  охоплених  </w:t>
            </w: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культурно-освітніми заходами, яких  було направлено із  громади-форпоста</w:t>
            </w:r>
          </w:p>
        </w:tc>
        <w:tc>
          <w:tcPr>
            <w:tcW w:w="1302" w:type="dxa"/>
            <w:vAlign w:val="center"/>
          </w:tcPr>
          <w:p w14:paraId="5B24AD0C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%</w:t>
            </w:r>
          </w:p>
        </w:tc>
        <w:tc>
          <w:tcPr>
            <w:tcW w:w="1883" w:type="dxa"/>
          </w:tcPr>
          <w:p w14:paraId="290F95FA" w14:textId="77777777" w:rsidR="00F56F0A" w:rsidRPr="0017277D" w:rsidRDefault="00F56F0A" w:rsidP="00F56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727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Фінансова звітність </w:t>
            </w:r>
          </w:p>
        </w:tc>
        <w:tc>
          <w:tcPr>
            <w:tcW w:w="1735" w:type="dxa"/>
            <w:vAlign w:val="center"/>
          </w:tcPr>
          <w:p w14:paraId="55F971E2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100</w:t>
            </w:r>
          </w:p>
        </w:tc>
        <w:tc>
          <w:tcPr>
            <w:tcW w:w="1451" w:type="dxa"/>
            <w:vAlign w:val="center"/>
          </w:tcPr>
          <w:p w14:paraId="5D92D1AD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025" w:type="dxa"/>
            <w:vAlign w:val="center"/>
          </w:tcPr>
          <w:p w14:paraId="6482CD3C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</w:tbl>
    <w:p w14:paraId="5C875CD0" w14:textId="2621788A" w:rsidR="00F56F0A" w:rsidRDefault="00F56F0A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284FD45E" w14:textId="77777777" w:rsidR="00F56F0A" w:rsidRDefault="00F56F0A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34D24C27" w14:textId="77777777" w:rsidR="00F56F0A" w:rsidRDefault="00F56F0A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405DFC4D" w14:textId="3B92C008" w:rsidR="00F56F0A" w:rsidRDefault="00F56F0A">
      <w:pPr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  <w:br w:type="page"/>
      </w:r>
    </w:p>
    <w:p w14:paraId="2ECEC50C" w14:textId="674CF182" w:rsidR="00E75957" w:rsidRDefault="00E75957" w:rsidP="00F56F0A">
      <w:pPr>
        <w:pStyle w:val="a9"/>
        <w:tabs>
          <w:tab w:val="left" w:pos="709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17277D">
        <w:rPr>
          <w:rFonts w:ascii="Times New Roman" w:hAnsi="Times New Roman" w:cs="Times New Roman"/>
          <w:b/>
          <w:sz w:val="28"/>
          <w:szCs w:val="28"/>
        </w:rPr>
        <w:lastRenderedPageBreak/>
        <w:t>3. Аналітичний описовий звіт</w:t>
      </w:r>
    </w:p>
    <w:p w14:paraId="6DA04441" w14:textId="77777777" w:rsidR="00F56F0A" w:rsidRPr="0017277D" w:rsidRDefault="00F56F0A" w:rsidP="00F56F0A">
      <w:pPr>
        <w:pStyle w:val="a9"/>
        <w:tabs>
          <w:tab w:val="left" w:pos="709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</w:p>
    <w:p w14:paraId="148BE6A0" w14:textId="2655581F" w:rsidR="00B03AB9" w:rsidRPr="0017277D" w:rsidRDefault="00B03AB9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77D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</w:t>
      </w:r>
      <w:r w:rsidRPr="0017277D">
        <w:rPr>
          <w:rFonts w:ascii="Times New Roman" w:hAnsi="Times New Roman"/>
          <w:spacing w:val="-2"/>
          <w:sz w:val="28"/>
          <w:szCs w:val="28"/>
        </w:rPr>
        <w:t>Програма</w:t>
      </w:r>
      <w:r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співпраці Погребищенської</w:t>
      </w:r>
      <w:r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громади» на 2025-2027 роки </w:t>
      </w:r>
      <w:r w:rsidR="00E75957" w:rsidRPr="0017277D">
        <w:rPr>
          <w:rFonts w:ascii="Times New Roman" w:hAnsi="Times New Roman" w:cs="Times New Roman"/>
          <w:sz w:val="28"/>
          <w:szCs w:val="28"/>
        </w:rPr>
        <w:t xml:space="preserve"> (далі - Програма) розроблена </w:t>
      </w:r>
      <w:r w:rsidRPr="0017277D">
        <w:rPr>
          <w:rFonts w:ascii="Times New Roman" w:hAnsi="Times New Roman" w:cs="Times New Roman"/>
          <w:sz w:val="28"/>
          <w:szCs w:val="28"/>
        </w:rPr>
        <w:t>з м</w:t>
      </w:r>
      <w:r w:rsidRPr="0017277D">
        <w:rPr>
          <w:rFonts w:ascii="Times New Roman" w:hAnsi="Times New Roman"/>
          <w:sz w:val="28"/>
          <w:szCs w:val="28"/>
        </w:rPr>
        <w:t xml:space="preserve">етою налагодження співпраці між партнерською громадою та громадою-форпостом для подолання наслідків збройної агресії Російської Федерації, задоволення базових потреб жителів, які проживають на території громади-форпосту, відновлення її життєдіяльності, зміцнення стійкості та соціальної згуртованості, а також створення умов для соціальної адаптації та підтримки місцевого населення </w:t>
      </w:r>
      <w:r w:rsidR="00875D2E" w:rsidRPr="0017277D">
        <w:rPr>
          <w:rFonts w:ascii="Times New Roman" w:hAnsi="Times New Roman"/>
          <w:sz w:val="28"/>
          <w:szCs w:val="28"/>
        </w:rPr>
        <w:t>і</w:t>
      </w:r>
      <w:r w:rsidRPr="0017277D">
        <w:rPr>
          <w:rFonts w:ascii="Times New Roman" w:hAnsi="Times New Roman"/>
          <w:sz w:val="28"/>
          <w:szCs w:val="28"/>
        </w:rPr>
        <w:t xml:space="preserve"> внутрішньо переміщених осіб через надання гуманітарної допомоги, реалізацію культурно-освітніх заходів та інших ініціатив, спрямованих на покращення умов життя та функціонування громади-форпосту.</w:t>
      </w:r>
    </w:p>
    <w:p w14:paraId="5ABB8637" w14:textId="69496C45" w:rsidR="002729CC" w:rsidRPr="0017277D" w:rsidRDefault="00B03AB9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Ресурс Програми на 2025 рік станови</w:t>
      </w:r>
      <w:r w:rsidR="009B7519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7277D">
        <w:rPr>
          <w:rFonts w:ascii="Times New Roman" w:hAnsi="Times New Roman" w:cs="Times New Roman"/>
          <w:sz w:val="28"/>
          <w:szCs w:val="28"/>
        </w:rPr>
        <w:t>3</w:t>
      </w:r>
      <w:r w:rsidR="003559C0" w:rsidRPr="0017277D">
        <w:rPr>
          <w:rFonts w:ascii="Times New Roman" w:hAnsi="Times New Roman" w:cs="Times New Roman"/>
          <w:sz w:val="28"/>
          <w:szCs w:val="28"/>
        </w:rPr>
        <w:t>90</w:t>
      </w:r>
      <w:r w:rsidRPr="0017277D">
        <w:rPr>
          <w:rFonts w:ascii="Times New Roman" w:hAnsi="Times New Roman" w:cs="Times New Roman"/>
          <w:sz w:val="28"/>
          <w:szCs w:val="28"/>
        </w:rPr>
        <w:t>,0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 тис. грн. </w:t>
      </w:r>
      <w:r w:rsidR="002729C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виконання заходів Програми з бюджету Погребищенської міської територіальної громади протягом 202</w:t>
      </w:r>
      <w:r w:rsidR="003559C0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року виділено </w:t>
      </w:r>
      <w:r w:rsidR="009A5834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136,</w:t>
      </w:r>
      <w:r w:rsidR="007C4A2A">
        <w:rPr>
          <w:rFonts w:ascii="Times New Roman" w:eastAsia="Times New Roman" w:hAnsi="Times New Roman" w:cs="Times New Roman"/>
          <w:sz w:val="28"/>
          <w:szCs w:val="28"/>
          <w:lang w:eastAsia="zh-CN"/>
        </w:rPr>
        <w:t>868</w:t>
      </w:r>
      <w:r w:rsidR="003559C0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тис. грн,</w:t>
      </w:r>
      <w:r w:rsidR="003559C0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417C6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проведення заходів для дітей з  Барвінківської  громади </w:t>
      </w:r>
      <w:r w:rsidR="002729C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зокрема:</w:t>
      </w:r>
    </w:p>
    <w:p w14:paraId="0C93B3F0" w14:textId="003B3148" w:rsidR="002729CC" w:rsidRPr="0017277D" w:rsidRDefault="002729CC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="009B7519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9B7519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послуги з проживання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9,500 тис. грн </w:t>
      </w:r>
    </w:p>
    <w:p w14:paraId="5E413F9A" w14:textId="5726B16A" w:rsidR="002729CC" w:rsidRPr="0017277D" w:rsidRDefault="002729CC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на </w:t>
      </w:r>
      <w:r w:rsidR="00FA2586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послуги</w:t>
      </w:r>
      <w:r w:rsidR="00E67DA1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 </w:t>
      </w:r>
      <w:r w:rsidR="00FA2586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519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харчування 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– 55,078 тис. грн</w:t>
      </w:r>
    </w:p>
    <w:p w14:paraId="2C78F32E" w14:textId="7D0642C7" w:rsidR="002729CC" w:rsidRPr="0017277D" w:rsidRDefault="002729CC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на 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продукти харчування – 16,368 тис. грн </w:t>
      </w:r>
    </w:p>
    <w:p w14:paraId="1AA7DF81" w14:textId="4968C000" w:rsidR="002729CC" w:rsidRPr="0017277D" w:rsidRDefault="002729CC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- на</w:t>
      </w:r>
      <w:r w:rsidR="00FA2586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послуги 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67DA1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 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перевезення – 44,632 тис. грн </w:t>
      </w:r>
    </w:p>
    <w:p w14:paraId="5A36A810" w14:textId="2FC2685D" w:rsidR="00E75957" w:rsidRPr="0017277D" w:rsidRDefault="002729CC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на 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закупівлю дидактичного матеріалу – 11,290 тис</w:t>
      </w:r>
      <w:r w:rsidR="009B7519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грн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4CC19DB3" w14:textId="77777777" w:rsidR="002729CC" w:rsidRDefault="002729CC" w:rsidP="00F56F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707E1397" w14:textId="77777777" w:rsidR="00F56F0A" w:rsidRPr="0017277D" w:rsidRDefault="00F56F0A" w:rsidP="00F56F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7DDA5FED" w14:textId="77777777" w:rsidR="00E75957" w:rsidRPr="0017277D" w:rsidRDefault="00E75957" w:rsidP="00F56F0A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7277D">
        <w:rPr>
          <w:rFonts w:ascii="Times New Roman" w:hAnsi="Times New Roman"/>
          <w:b/>
          <w:bCs/>
          <w:sz w:val="28"/>
          <w:szCs w:val="28"/>
        </w:rPr>
        <w:t>Начальник відділу економічного</w:t>
      </w:r>
    </w:p>
    <w:p w14:paraId="3D9EF970" w14:textId="77777777" w:rsidR="00E75957" w:rsidRPr="0017277D" w:rsidRDefault="00E75957" w:rsidP="00F56F0A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7277D">
        <w:rPr>
          <w:rFonts w:ascii="Times New Roman" w:hAnsi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4618B941" w14:textId="40DC8FA8" w:rsidR="00150B34" w:rsidRPr="0017277D" w:rsidRDefault="00E75957" w:rsidP="00F56F0A">
      <w:pPr>
        <w:spacing w:after="0" w:line="240" w:lineRule="auto"/>
        <w:ind w:firstLine="567"/>
      </w:pPr>
      <w:r w:rsidRPr="0017277D">
        <w:rPr>
          <w:rFonts w:ascii="Times New Roman" w:hAnsi="Times New Roman"/>
          <w:b/>
          <w:bCs/>
          <w:sz w:val="28"/>
          <w:szCs w:val="28"/>
        </w:rPr>
        <w:t>планування міської  ради                                                                                                 Оксана КРУК</w:t>
      </w:r>
    </w:p>
    <w:sectPr w:rsidR="00150B34" w:rsidRPr="0017277D" w:rsidSect="00F56F0A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E1898"/>
    <w:multiLevelType w:val="hybridMultilevel"/>
    <w:tmpl w:val="A03240A4"/>
    <w:lvl w:ilvl="0" w:tplc="AD44A10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4750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AE9"/>
    <w:rsid w:val="00064DF7"/>
    <w:rsid w:val="00076DA8"/>
    <w:rsid w:val="00095E95"/>
    <w:rsid w:val="000C01FD"/>
    <w:rsid w:val="001002CC"/>
    <w:rsid w:val="00133602"/>
    <w:rsid w:val="00150B34"/>
    <w:rsid w:val="00162378"/>
    <w:rsid w:val="0017277D"/>
    <w:rsid w:val="001A004D"/>
    <w:rsid w:val="001B37F8"/>
    <w:rsid w:val="001C76C9"/>
    <w:rsid w:val="002729CC"/>
    <w:rsid w:val="003414FC"/>
    <w:rsid w:val="00345232"/>
    <w:rsid w:val="003559C0"/>
    <w:rsid w:val="003958BE"/>
    <w:rsid w:val="003A11C5"/>
    <w:rsid w:val="004342FD"/>
    <w:rsid w:val="00464776"/>
    <w:rsid w:val="004A00CE"/>
    <w:rsid w:val="004A2D1E"/>
    <w:rsid w:val="004B5A85"/>
    <w:rsid w:val="005417C6"/>
    <w:rsid w:val="006A61D8"/>
    <w:rsid w:val="006C3E2E"/>
    <w:rsid w:val="00726B8F"/>
    <w:rsid w:val="00782BCA"/>
    <w:rsid w:val="007C4A2A"/>
    <w:rsid w:val="007E0FF6"/>
    <w:rsid w:val="0084517A"/>
    <w:rsid w:val="00871AE9"/>
    <w:rsid w:val="00875D2E"/>
    <w:rsid w:val="00892674"/>
    <w:rsid w:val="008E0DC6"/>
    <w:rsid w:val="00946B95"/>
    <w:rsid w:val="009A5834"/>
    <w:rsid w:val="009A6B12"/>
    <w:rsid w:val="009B7519"/>
    <w:rsid w:val="009C08C3"/>
    <w:rsid w:val="009F770D"/>
    <w:rsid w:val="00A62163"/>
    <w:rsid w:val="00AB55FC"/>
    <w:rsid w:val="00AD4C50"/>
    <w:rsid w:val="00B03AB9"/>
    <w:rsid w:val="00B41C86"/>
    <w:rsid w:val="00CB6CEF"/>
    <w:rsid w:val="00D44C84"/>
    <w:rsid w:val="00E02C7E"/>
    <w:rsid w:val="00E03C42"/>
    <w:rsid w:val="00E67DA1"/>
    <w:rsid w:val="00E75957"/>
    <w:rsid w:val="00E7764F"/>
    <w:rsid w:val="00F56F0A"/>
    <w:rsid w:val="00F6466E"/>
    <w:rsid w:val="00F735E2"/>
    <w:rsid w:val="00FA2586"/>
    <w:rsid w:val="00FC4125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7AFF"/>
  <w15:docId w15:val="{7013DBB7-C0E9-4A84-83A9-E2A950325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95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1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1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A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1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1A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1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1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1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A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1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1A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1A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1A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1A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1A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1A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1A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1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71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1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71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1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71AE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1AE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71AE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1A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71AE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71AE9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75957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rsid w:val="00E75957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Normal (Web)"/>
    <w:basedOn w:val="a"/>
    <w:uiPriority w:val="99"/>
    <w:rsid w:val="00E759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7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17277D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38181-D321-4FB4-A9FF-105FA0835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5103</Words>
  <Characters>2910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4</cp:revision>
  <cp:lastPrinted>2026-03-09T12:14:00Z</cp:lastPrinted>
  <dcterms:created xsi:type="dcterms:W3CDTF">2026-04-16T13:14:00Z</dcterms:created>
  <dcterms:modified xsi:type="dcterms:W3CDTF">2026-05-01T05:47:00Z</dcterms:modified>
</cp:coreProperties>
</file>